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3F" w:rsidRDefault="0000243F" w:rsidP="009F4DA0">
      <w:pPr>
        <w:rPr>
          <w:sz w:val="20"/>
          <w:szCs w:val="20"/>
        </w:rPr>
      </w:pPr>
    </w:p>
    <w:p w:rsidR="009F4DA0" w:rsidRPr="0000243F" w:rsidRDefault="009F4DA0" w:rsidP="009F4DA0">
      <w:pPr>
        <w:rPr>
          <w:sz w:val="20"/>
          <w:szCs w:val="20"/>
        </w:rPr>
      </w:pPr>
      <w:r w:rsidRPr="0000243F">
        <w:rPr>
          <w:sz w:val="20"/>
          <w:szCs w:val="20"/>
        </w:rPr>
        <w:t xml:space="preserve">Individual Requesting and Responsible for TCP:   </w:t>
      </w:r>
      <w:sdt>
        <w:sdtPr>
          <w:rPr>
            <w:b/>
            <w:sz w:val="20"/>
            <w:szCs w:val="20"/>
          </w:rPr>
          <w:id w:val="-1770393048"/>
          <w:placeholder>
            <w:docPart w:val="DefaultPlaceholder_1081868574"/>
          </w:placeholder>
          <w:showingPlcHdr/>
        </w:sdtPr>
        <w:sdtContent>
          <w:r w:rsidR="0000243F" w:rsidRPr="0000243F">
            <w:rPr>
              <w:rStyle w:val="PlaceholderText"/>
              <w:rFonts w:eastAsiaTheme="minorHAnsi"/>
              <w:b/>
              <w:sz w:val="20"/>
              <w:szCs w:val="20"/>
            </w:rPr>
            <w:t>Click here to enter text.</w:t>
          </w:r>
        </w:sdtContent>
      </w:sdt>
    </w:p>
    <w:p w:rsidR="00FD7926" w:rsidRPr="0000243F" w:rsidRDefault="00FD7926" w:rsidP="009F4DA0">
      <w:pPr>
        <w:rPr>
          <w:sz w:val="20"/>
          <w:szCs w:val="20"/>
        </w:rPr>
      </w:pPr>
    </w:p>
    <w:p w:rsidR="00FD7926" w:rsidRPr="0000243F" w:rsidRDefault="00FD7926" w:rsidP="009F4DA0">
      <w:pPr>
        <w:rPr>
          <w:sz w:val="20"/>
          <w:szCs w:val="20"/>
        </w:rPr>
      </w:pPr>
      <w:r w:rsidRPr="0000243F">
        <w:rPr>
          <w:sz w:val="20"/>
          <w:szCs w:val="20"/>
        </w:rPr>
        <w:t xml:space="preserve">Department: </w:t>
      </w:r>
      <w:sdt>
        <w:sdtPr>
          <w:rPr>
            <w:b/>
            <w:sz w:val="20"/>
            <w:szCs w:val="20"/>
          </w:rPr>
          <w:id w:val="-1185290274"/>
          <w:placeholder>
            <w:docPart w:val="DefaultPlaceholder_1081868574"/>
          </w:placeholder>
          <w:showingPlcHdr/>
        </w:sdtPr>
        <w:sdtContent>
          <w:r w:rsidR="0000243F" w:rsidRPr="0000243F">
            <w:rPr>
              <w:rStyle w:val="PlaceholderText"/>
              <w:rFonts w:eastAsiaTheme="minorHAnsi"/>
              <w:b/>
              <w:sz w:val="20"/>
              <w:szCs w:val="20"/>
            </w:rPr>
            <w:t>Click here to enter text.</w:t>
          </w:r>
        </w:sdtContent>
      </w:sdt>
    </w:p>
    <w:p w:rsidR="00FD7926" w:rsidRPr="0000243F" w:rsidRDefault="00FD7926" w:rsidP="009F4DA0">
      <w:pPr>
        <w:rPr>
          <w:sz w:val="20"/>
          <w:szCs w:val="20"/>
        </w:rPr>
      </w:pPr>
      <w:r w:rsidRPr="0000243F">
        <w:rPr>
          <w:sz w:val="20"/>
          <w:szCs w:val="20"/>
        </w:rPr>
        <w:br/>
        <w:t>Research Project Title:</w:t>
      </w:r>
      <w:r w:rsidR="0000243F" w:rsidRPr="0000243F">
        <w:rPr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841843185"/>
          <w:placeholder>
            <w:docPart w:val="DefaultPlaceholder_1081868574"/>
          </w:placeholder>
          <w:showingPlcHdr/>
        </w:sdtPr>
        <w:sdtContent>
          <w:r w:rsidR="0000243F" w:rsidRPr="0000243F">
            <w:rPr>
              <w:rStyle w:val="PlaceholderText"/>
              <w:rFonts w:eastAsiaTheme="minorHAnsi"/>
              <w:b/>
              <w:sz w:val="20"/>
              <w:szCs w:val="20"/>
            </w:rPr>
            <w:t>Click here to enter text.</w:t>
          </w:r>
        </w:sdtContent>
      </w:sdt>
    </w:p>
    <w:p w:rsidR="009F4DA0" w:rsidRPr="0000243F" w:rsidRDefault="009F4DA0" w:rsidP="009F4DA0">
      <w:pPr>
        <w:rPr>
          <w:sz w:val="20"/>
          <w:szCs w:val="20"/>
        </w:rPr>
      </w:pPr>
    </w:p>
    <w:p w:rsidR="00FD7926" w:rsidRPr="0000243F" w:rsidRDefault="00FD7926" w:rsidP="009F4DA0">
      <w:pPr>
        <w:rPr>
          <w:sz w:val="20"/>
          <w:szCs w:val="20"/>
        </w:rPr>
      </w:pPr>
      <w:r w:rsidRPr="0000243F">
        <w:rPr>
          <w:sz w:val="20"/>
          <w:szCs w:val="20"/>
        </w:rPr>
        <w:t xml:space="preserve">Sponsor: </w:t>
      </w:r>
      <w:sdt>
        <w:sdtPr>
          <w:rPr>
            <w:b/>
            <w:sz w:val="20"/>
            <w:szCs w:val="20"/>
          </w:rPr>
          <w:id w:val="187115460"/>
          <w:placeholder>
            <w:docPart w:val="DefaultPlaceholder_1081868574"/>
          </w:placeholder>
          <w:showingPlcHdr/>
        </w:sdtPr>
        <w:sdtContent>
          <w:r w:rsidR="0000243F" w:rsidRPr="0000243F">
            <w:rPr>
              <w:rStyle w:val="PlaceholderText"/>
              <w:rFonts w:eastAsiaTheme="minorHAnsi"/>
              <w:b/>
              <w:sz w:val="20"/>
              <w:szCs w:val="20"/>
            </w:rPr>
            <w:t>Click here to enter text.</w:t>
          </w:r>
        </w:sdtContent>
      </w:sdt>
    </w:p>
    <w:p w:rsidR="00AF1055" w:rsidRPr="0000243F" w:rsidRDefault="00AF1055" w:rsidP="009F4DA0">
      <w:pPr>
        <w:rPr>
          <w:sz w:val="20"/>
          <w:szCs w:val="20"/>
        </w:rPr>
      </w:pPr>
    </w:p>
    <w:p w:rsidR="00AF1055" w:rsidRPr="0000243F" w:rsidRDefault="00AF1055" w:rsidP="009F4DA0">
      <w:pPr>
        <w:rPr>
          <w:sz w:val="20"/>
          <w:szCs w:val="20"/>
        </w:rPr>
      </w:pPr>
      <w:r w:rsidRPr="0000243F">
        <w:rPr>
          <w:sz w:val="20"/>
          <w:szCs w:val="20"/>
        </w:rPr>
        <w:t>Export control training last completed</w:t>
      </w:r>
      <w:r w:rsidR="0000243F" w:rsidRPr="0000243F">
        <w:rPr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-363974222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0243F" w:rsidRPr="0000243F">
            <w:rPr>
              <w:rStyle w:val="PlaceholderText"/>
              <w:rFonts w:eastAsiaTheme="minorHAnsi"/>
              <w:b/>
              <w:sz w:val="20"/>
              <w:szCs w:val="20"/>
            </w:rPr>
            <w:t>Click here to enter a date.</w:t>
          </w:r>
        </w:sdtContent>
      </w:sdt>
    </w:p>
    <w:p w:rsidR="00FD7926" w:rsidRPr="0000243F" w:rsidRDefault="00FD7926" w:rsidP="009F4DA0">
      <w:pPr>
        <w:rPr>
          <w:sz w:val="20"/>
          <w:szCs w:val="20"/>
        </w:rPr>
      </w:pPr>
    </w:p>
    <w:p w:rsidR="009F4DA0" w:rsidRPr="0000243F" w:rsidRDefault="009F4DA0" w:rsidP="009F4DA0">
      <w:pPr>
        <w:rPr>
          <w:sz w:val="20"/>
          <w:szCs w:val="20"/>
        </w:rPr>
      </w:pPr>
      <w:r w:rsidRPr="0000243F">
        <w:rPr>
          <w:sz w:val="20"/>
          <w:szCs w:val="20"/>
        </w:rPr>
        <w:t>Original r</w:t>
      </w:r>
      <w:r w:rsidRPr="0000243F">
        <w:rPr>
          <w:sz w:val="20"/>
          <w:szCs w:val="20"/>
        </w:rPr>
        <w:t>equest</w:t>
      </w:r>
      <w:r w:rsidRPr="0000243F">
        <w:rPr>
          <w:sz w:val="20"/>
          <w:szCs w:val="20"/>
        </w:rPr>
        <w:t>/last update:</w:t>
      </w:r>
      <w:r w:rsidR="0000243F" w:rsidRPr="0000243F">
        <w:rPr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397670410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0243F" w:rsidRPr="0000243F">
            <w:rPr>
              <w:rStyle w:val="PlaceholderText"/>
              <w:rFonts w:eastAsiaTheme="minorHAnsi"/>
              <w:b/>
              <w:sz w:val="20"/>
              <w:szCs w:val="20"/>
            </w:rPr>
            <w:t>Click here to enter a date.</w:t>
          </w:r>
        </w:sdtContent>
      </w:sdt>
      <w:r w:rsidRPr="0000243F">
        <w:rPr>
          <w:b/>
          <w:sz w:val="20"/>
          <w:szCs w:val="20"/>
        </w:rPr>
        <w:tab/>
      </w:r>
    </w:p>
    <w:p w:rsidR="00FD7926" w:rsidRPr="0000243F" w:rsidRDefault="00FD7926" w:rsidP="009F4DA0">
      <w:pPr>
        <w:rPr>
          <w:sz w:val="20"/>
          <w:szCs w:val="20"/>
        </w:rPr>
      </w:pPr>
    </w:p>
    <w:p w:rsidR="0000243F" w:rsidRPr="0000243F" w:rsidRDefault="0000243F" w:rsidP="009F4DA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243F" w:rsidRPr="0000243F" w:rsidTr="0000243F">
        <w:tc>
          <w:tcPr>
            <w:tcW w:w="4675" w:type="dxa"/>
          </w:tcPr>
          <w:p w:rsidR="0000243F" w:rsidRPr="0000243F" w:rsidRDefault="0000243F" w:rsidP="009F4DA0">
            <w:pPr>
              <w:rPr>
                <w:sz w:val="20"/>
                <w:szCs w:val="20"/>
              </w:rPr>
            </w:pPr>
            <w:r w:rsidRPr="0000243F">
              <w:rPr>
                <w:sz w:val="20"/>
                <w:szCs w:val="20"/>
              </w:rPr>
              <w:t xml:space="preserve">Have the location(s) covered by TCP changed since the original request/last update? </w:t>
            </w:r>
          </w:p>
        </w:tc>
        <w:tc>
          <w:tcPr>
            <w:tcW w:w="4675" w:type="dxa"/>
          </w:tcPr>
          <w:p w:rsidR="0000243F" w:rsidRPr="0000243F" w:rsidRDefault="0000243F" w:rsidP="0000243F">
            <w:pPr>
              <w:jc w:val="center"/>
              <w:rPr>
                <w:sz w:val="20"/>
                <w:szCs w:val="20"/>
              </w:rPr>
            </w:pPr>
            <w:r w:rsidRPr="0000243F">
              <w:rPr>
                <w:sz w:val="20"/>
                <w:szCs w:val="20"/>
              </w:rPr>
              <w:t xml:space="preserve">Yes      </w:t>
            </w:r>
            <w:sdt>
              <w:sdtPr>
                <w:rPr>
                  <w:sz w:val="20"/>
                  <w:szCs w:val="20"/>
                </w:rPr>
                <w:id w:val="-176661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24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0243F">
              <w:rPr>
                <w:sz w:val="20"/>
                <w:szCs w:val="20"/>
              </w:rPr>
              <w:t xml:space="preserve">        No       </w:t>
            </w:r>
            <w:sdt>
              <w:sdtPr>
                <w:rPr>
                  <w:sz w:val="20"/>
                  <w:szCs w:val="20"/>
                </w:rPr>
                <w:id w:val="74746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24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243F" w:rsidRPr="0000243F" w:rsidTr="0000243F">
        <w:tc>
          <w:tcPr>
            <w:tcW w:w="4675" w:type="dxa"/>
          </w:tcPr>
          <w:p w:rsidR="0000243F" w:rsidRPr="0000243F" w:rsidRDefault="0000243F" w:rsidP="009F4DA0">
            <w:pPr>
              <w:rPr>
                <w:sz w:val="20"/>
                <w:szCs w:val="20"/>
              </w:rPr>
            </w:pPr>
            <w:r w:rsidRPr="0000243F">
              <w:rPr>
                <w:sz w:val="20"/>
                <w:szCs w:val="20"/>
              </w:rPr>
              <w:t xml:space="preserve">Has any personnel who will have access to export controlled subject matter changed since the original request/last update? </w:t>
            </w:r>
          </w:p>
        </w:tc>
        <w:tc>
          <w:tcPr>
            <w:tcW w:w="4675" w:type="dxa"/>
          </w:tcPr>
          <w:p w:rsidR="0000243F" w:rsidRPr="0000243F" w:rsidRDefault="0000243F" w:rsidP="0000243F">
            <w:pPr>
              <w:jc w:val="center"/>
              <w:rPr>
                <w:sz w:val="20"/>
                <w:szCs w:val="20"/>
              </w:rPr>
            </w:pPr>
            <w:r w:rsidRPr="0000243F">
              <w:rPr>
                <w:sz w:val="20"/>
                <w:szCs w:val="20"/>
              </w:rPr>
              <w:t xml:space="preserve">Yes      </w:t>
            </w:r>
            <w:sdt>
              <w:sdtPr>
                <w:rPr>
                  <w:sz w:val="20"/>
                  <w:szCs w:val="20"/>
                </w:rPr>
                <w:id w:val="-112299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24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0243F">
              <w:rPr>
                <w:sz w:val="20"/>
                <w:szCs w:val="20"/>
              </w:rPr>
              <w:t xml:space="preserve">        No       </w:t>
            </w:r>
            <w:sdt>
              <w:sdtPr>
                <w:rPr>
                  <w:sz w:val="20"/>
                  <w:szCs w:val="20"/>
                </w:rPr>
                <w:id w:val="-165120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24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243F" w:rsidRPr="0000243F" w:rsidTr="0000243F">
        <w:tc>
          <w:tcPr>
            <w:tcW w:w="4675" w:type="dxa"/>
          </w:tcPr>
          <w:p w:rsidR="0000243F" w:rsidRPr="0000243F" w:rsidRDefault="0000243F" w:rsidP="009F4DA0">
            <w:pPr>
              <w:rPr>
                <w:sz w:val="20"/>
                <w:szCs w:val="20"/>
              </w:rPr>
            </w:pPr>
            <w:r w:rsidRPr="0000243F">
              <w:rPr>
                <w:sz w:val="20"/>
                <w:szCs w:val="20"/>
              </w:rPr>
              <w:t xml:space="preserve">Are there any changes to sponsored research award or non-disclosure agreements submitted with the original request/last update changed? </w:t>
            </w:r>
          </w:p>
        </w:tc>
        <w:tc>
          <w:tcPr>
            <w:tcW w:w="4675" w:type="dxa"/>
          </w:tcPr>
          <w:p w:rsidR="0000243F" w:rsidRPr="0000243F" w:rsidRDefault="0000243F" w:rsidP="0000243F">
            <w:pPr>
              <w:jc w:val="center"/>
              <w:rPr>
                <w:sz w:val="20"/>
                <w:szCs w:val="20"/>
              </w:rPr>
            </w:pPr>
            <w:r w:rsidRPr="0000243F">
              <w:rPr>
                <w:sz w:val="20"/>
                <w:szCs w:val="20"/>
              </w:rPr>
              <w:t xml:space="preserve">Yes      </w:t>
            </w:r>
            <w:sdt>
              <w:sdtPr>
                <w:rPr>
                  <w:sz w:val="20"/>
                  <w:szCs w:val="20"/>
                </w:rPr>
                <w:id w:val="202552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24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0243F">
              <w:rPr>
                <w:sz w:val="20"/>
                <w:szCs w:val="20"/>
              </w:rPr>
              <w:t xml:space="preserve">        No       </w:t>
            </w:r>
            <w:sdt>
              <w:sdtPr>
                <w:rPr>
                  <w:sz w:val="20"/>
                  <w:szCs w:val="20"/>
                </w:rPr>
                <w:id w:val="-189549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24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243F" w:rsidRPr="0000243F" w:rsidTr="0000243F">
        <w:tc>
          <w:tcPr>
            <w:tcW w:w="4675" w:type="dxa"/>
          </w:tcPr>
          <w:p w:rsidR="0000243F" w:rsidRPr="0000243F" w:rsidRDefault="0000243F" w:rsidP="009F4DA0">
            <w:pPr>
              <w:rPr>
                <w:sz w:val="20"/>
                <w:szCs w:val="20"/>
              </w:rPr>
            </w:pPr>
            <w:r w:rsidRPr="0000243F">
              <w:rPr>
                <w:sz w:val="20"/>
                <w:szCs w:val="20"/>
              </w:rPr>
              <w:t xml:space="preserve">Has scope of the use of export controlled items, including technical data, hardware, software described in the original request/last update changed? </w:t>
            </w:r>
          </w:p>
        </w:tc>
        <w:tc>
          <w:tcPr>
            <w:tcW w:w="4675" w:type="dxa"/>
          </w:tcPr>
          <w:p w:rsidR="0000243F" w:rsidRPr="0000243F" w:rsidRDefault="0000243F" w:rsidP="0000243F">
            <w:pPr>
              <w:jc w:val="center"/>
              <w:rPr>
                <w:sz w:val="20"/>
                <w:szCs w:val="20"/>
              </w:rPr>
            </w:pPr>
            <w:r w:rsidRPr="0000243F">
              <w:rPr>
                <w:sz w:val="20"/>
                <w:szCs w:val="20"/>
              </w:rPr>
              <w:t xml:space="preserve">Yes      </w:t>
            </w:r>
            <w:sdt>
              <w:sdtPr>
                <w:rPr>
                  <w:sz w:val="20"/>
                  <w:szCs w:val="20"/>
                </w:rPr>
                <w:id w:val="-116340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24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0243F">
              <w:rPr>
                <w:sz w:val="20"/>
                <w:szCs w:val="20"/>
              </w:rPr>
              <w:t xml:space="preserve">        No       </w:t>
            </w:r>
            <w:sdt>
              <w:sdtPr>
                <w:rPr>
                  <w:sz w:val="20"/>
                  <w:szCs w:val="20"/>
                </w:rPr>
                <w:id w:val="25270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24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243F" w:rsidRPr="0000243F" w:rsidTr="0000243F">
        <w:tc>
          <w:tcPr>
            <w:tcW w:w="4675" w:type="dxa"/>
          </w:tcPr>
          <w:p w:rsidR="0000243F" w:rsidRPr="0000243F" w:rsidRDefault="0000243F" w:rsidP="009F4DA0">
            <w:pPr>
              <w:rPr>
                <w:sz w:val="20"/>
                <w:szCs w:val="20"/>
              </w:rPr>
            </w:pPr>
            <w:r w:rsidRPr="0000243F">
              <w:rPr>
                <w:sz w:val="20"/>
                <w:szCs w:val="20"/>
              </w:rPr>
              <w:t>Has there been any change where the work or activity is being performed/conducted</w:t>
            </w:r>
            <w:r w:rsidRPr="0000243F">
              <w:rPr>
                <w:sz w:val="20"/>
                <w:szCs w:val="20"/>
              </w:rPr>
              <w:t>?</w:t>
            </w:r>
          </w:p>
        </w:tc>
        <w:tc>
          <w:tcPr>
            <w:tcW w:w="4675" w:type="dxa"/>
          </w:tcPr>
          <w:p w:rsidR="0000243F" w:rsidRPr="0000243F" w:rsidRDefault="0000243F" w:rsidP="0000243F">
            <w:pPr>
              <w:jc w:val="center"/>
              <w:rPr>
                <w:sz w:val="20"/>
                <w:szCs w:val="20"/>
              </w:rPr>
            </w:pPr>
            <w:r w:rsidRPr="0000243F">
              <w:rPr>
                <w:sz w:val="20"/>
                <w:szCs w:val="20"/>
              </w:rPr>
              <w:t xml:space="preserve">Yes      </w:t>
            </w:r>
            <w:sdt>
              <w:sdtPr>
                <w:rPr>
                  <w:sz w:val="20"/>
                  <w:szCs w:val="20"/>
                </w:rPr>
                <w:id w:val="143224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24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0243F">
              <w:rPr>
                <w:sz w:val="20"/>
                <w:szCs w:val="20"/>
              </w:rPr>
              <w:t xml:space="preserve">        No       </w:t>
            </w:r>
            <w:sdt>
              <w:sdtPr>
                <w:rPr>
                  <w:sz w:val="20"/>
                  <w:szCs w:val="20"/>
                </w:rPr>
                <w:id w:val="159405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24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243F" w:rsidRPr="0000243F" w:rsidTr="0000243F">
        <w:tc>
          <w:tcPr>
            <w:tcW w:w="4675" w:type="dxa"/>
          </w:tcPr>
          <w:p w:rsidR="0000243F" w:rsidRPr="0000243F" w:rsidRDefault="0000243F" w:rsidP="009F4DA0">
            <w:pPr>
              <w:rPr>
                <w:sz w:val="20"/>
                <w:szCs w:val="20"/>
              </w:rPr>
            </w:pPr>
            <w:r w:rsidRPr="0000243F">
              <w:rPr>
                <w:sz w:val="20"/>
                <w:szCs w:val="20"/>
              </w:rPr>
              <w:t>Has there been any change in how will room are secured and who has access to keys/key cards?</w:t>
            </w:r>
          </w:p>
        </w:tc>
        <w:tc>
          <w:tcPr>
            <w:tcW w:w="4675" w:type="dxa"/>
          </w:tcPr>
          <w:p w:rsidR="0000243F" w:rsidRPr="0000243F" w:rsidRDefault="0000243F" w:rsidP="0000243F">
            <w:pPr>
              <w:jc w:val="center"/>
              <w:rPr>
                <w:sz w:val="20"/>
                <w:szCs w:val="20"/>
              </w:rPr>
            </w:pPr>
            <w:r w:rsidRPr="0000243F">
              <w:rPr>
                <w:sz w:val="20"/>
                <w:szCs w:val="20"/>
              </w:rPr>
              <w:t xml:space="preserve">Yes      </w:t>
            </w:r>
            <w:sdt>
              <w:sdtPr>
                <w:rPr>
                  <w:sz w:val="20"/>
                  <w:szCs w:val="20"/>
                </w:rPr>
                <w:id w:val="-160749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24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0243F">
              <w:rPr>
                <w:sz w:val="20"/>
                <w:szCs w:val="20"/>
              </w:rPr>
              <w:t xml:space="preserve">        No       </w:t>
            </w:r>
            <w:sdt>
              <w:sdtPr>
                <w:rPr>
                  <w:sz w:val="20"/>
                  <w:szCs w:val="20"/>
                </w:rPr>
                <w:id w:val="188167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24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243F" w:rsidRPr="0000243F" w:rsidTr="0000243F">
        <w:tc>
          <w:tcPr>
            <w:tcW w:w="4675" w:type="dxa"/>
          </w:tcPr>
          <w:p w:rsidR="0000243F" w:rsidRPr="0000243F" w:rsidRDefault="0000243F" w:rsidP="009F4DA0">
            <w:pPr>
              <w:rPr>
                <w:sz w:val="20"/>
                <w:szCs w:val="20"/>
              </w:rPr>
            </w:pPr>
            <w:r w:rsidRPr="0000243F">
              <w:rPr>
                <w:sz w:val="20"/>
                <w:szCs w:val="20"/>
              </w:rPr>
              <w:t>Has there been any change to how electronic data be stored and who will have access to the data</w:t>
            </w:r>
            <w:r w:rsidRPr="0000243F">
              <w:rPr>
                <w:sz w:val="20"/>
                <w:szCs w:val="20"/>
              </w:rPr>
              <w:t>?</w:t>
            </w:r>
          </w:p>
        </w:tc>
        <w:tc>
          <w:tcPr>
            <w:tcW w:w="4675" w:type="dxa"/>
          </w:tcPr>
          <w:p w:rsidR="0000243F" w:rsidRPr="0000243F" w:rsidRDefault="0000243F" w:rsidP="0000243F">
            <w:pPr>
              <w:jc w:val="center"/>
              <w:rPr>
                <w:sz w:val="20"/>
                <w:szCs w:val="20"/>
              </w:rPr>
            </w:pPr>
            <w:r w:rsidRPr="0000243F">
              <w:rPr>
                <w:sz w:val="20"/>
                <w:szCs w:val="20"/>
              </w:rPr>
              <w:t xml:space="preserve">Yes      </w:t>
            </w:r>
            <w:sdt>
              <w:sdtPr>
                <w:rPr>
                  <w:sz w:val="20"/>
                  <w:szCs w:val="20"/>
                </w:rPr>
                <w:id w:val="-2879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24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0243F">
              <w:rPr>
                <w:sz w:val="20"/>
                <w:szCs w:val="20"/>
              </w:rPr>
              <w:t xml:space="preserve">        No       </w:t>
            </w:r>
            <w:sdt>
              <w:sdtPr>
                <w:rPr>
                  <w:sz w:val="20"/>
                  <w:szCs w:val="20"/>
                </w:rPr>
                <w:id w:val="-129783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24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243F" w:rsidRPr="0000243F" w:rsidTr="0000243F">
        <w:tc>
          <w:tcPr>
            <w:tcW w:w="4675" w:type="dxa"/>
          </w:tcPr>
          <w:p w:rsidR="0000243F" w:rsidRPr="0000243F" w:rsidRDefault="0000243F" w:rsidP="009F4DA0">
            <w:pPr>
              <w:rPr>
                <w:sz w:val="20"/>
                <w:szCs w:val="20"/>
              </w:rPr>
            </w:pPr>
            <w:r w:rsidRPr="0000243F">
              <w:rPr>
                <w:sz w:val="20"/>
                <w:szCs w:val="20"/>
              </w:rPr>
              <w:t>Has there been any change in international travel associated with this project</w:t>
            </w:r>
            <w:r w:rsidRPr="0000243F">
              <w:rPr>
                <w:sz w:val="20"/>
                <w:szCs w:val="20"/>
              </w:rPr>
              <w:t>?</w:t>
            </w:r>
          </w:p>
        </w:tc>
        <w:tc>
          <w:tcPr>
            <w:tcW w:w="4675" w:type="dxa"/>
          </w:tcPr>
          <w:p w:rsidR="0000243F" w:rsidRPr="0000243F" w:rsidRDefault="0000243F" w:rsidP="0000243F">
            <w:pPr>
              <w:jc w:val="center"/>
              <w:rPr>
                <w:sz w:val="20"/>
                <w:szCs w:val="20"/>
              </w:rPr>
            </w:pPr>
            <w:r w:rsidRPr="0000243F">
              <w:rPr>
                <w:sz w:val="20"/>
                <w:szCs w:val="20"/>
              </w:rPr>
              <w:t xml:space="preserve">Yes      </w:t>
            </w:r>
            <w:sdt>
              <w:sdtPr>
                <w:rPr>
                  <w:sz w:val="20"/>
                  <w:szCs w:val="20"/>
                </w:rPr>
                <w:id w:val="-69415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24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0243F">
              <w:rPr>
                <w:sz w:val="20"/>
                <w:szCs w:val="20"/>
              </w:rPr>
              <w:t xml:space="preserve">        No       </w:t>
            </w:r>
            <w:sdt>
              <w:sdtPr>
                <w:rPr>
                  <w:sz w:val="20"/>
                  <w:szCs w:val="20"/>
                </w:rPr>
                <w:id w:val="5312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24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00243F" w:rsidRPr="0000243F" w:rsidRDefault="0000243F" w:rsidP="009F4DA0">
      <w:pPr>
        <w:rPr>
          <w:sz w:val="20"/>
          <w:szCs w:val="20"/>
        </w:rPr>
      </w:pPr>
    </w:p>
    <w:p w:rsidR="0000243F" w:rsidRPr="0000243F" w:rsidRDefault="0000243F" w:rsidP="009F4DA0">
      <w:pPr>
        <w:rPr>
          <w:sz w:val="20"/>
          <w:szCs w:val="20"/>
        </w:rPr>
      </w:pPr>
    </w:p>
    <w:p w:rsidR="00AF1055" w:rsidRPr="0000243F" w:rsidRDefault="00FD7926" w:rsidP="006B1C0A">
      <w:pPr>
        <w:rPr>
          <w:sz w:val="20"/>
          <w:szCs w:val="20"/>
        </w:rPr>
      </w:pPr>
      <w:r w:rsidRPr="0000243F">
        <w:rPr>
          <w:sz w:val="20"/>
          <w:szCs w:val="20"/>
        </w:rPr>
        <w:t>Please review each of the below questions</w:t>
      </w:r>
      <w:r w:rsidR="00AF1055" w:rsidRPr="0000243F">
        <w:rPr>
          <w:sz w:val="20"/>
          <w:szCs w:val="20"/>
        </w:rPr>
        <w:t>, answering yes or no, and</w:t>
      </w:r>
      <w:r w:rsidR="00AF1055" w:rsidRPr="0000243F">
        <w:rPr>
          <w:sz w:val="20"/>
          <w:szCs w:val="20"/>
        </w:rPr>
        <w:t xml:space="preserve"> summarize the changes</w:t>
      </w:r>
      <w:r w:rsidR="00AF1055" w:rsidRPr="0000243F">
        <w:rPr>
          <w:sz w:val="20"/>
          <w:szCs w:val="20"/>
        </w:rPr>
        <w:t xml:space="preserve"> or updates</w:t>
      </w:r>
      <w:r w:rsidR="00AF1055" w:rsidRPr="0000243F">
        <w:rPr>
          <w:sz w:val="20"/>
          <w:szCs w:val="20"/>
        </w:rPr>
        <w:t xml:space="preserve"> </w:t>
      </w:r>
      <w:r w:rsidR="0000243F" w:rsidRPr="0000243F">
        <w:rPr>
          <w:sz w:val="20"/>
          <w:szCs w:val="20"/>
        </w:rPr>
        <w:t>here:</w:t>
      </w:r>
    </w:p>
    <w:p w:rsidR="0000243F" w:rsidRPr="0000243F" w:rsidRDefault="0000243F" w:rsidP="006B1C0A">
      <w:pPr>
        <w:rPr>
          <w:sz w:val="18"/>
          <w:szCs w:val="18"/>
        </w:rPr>
      </w:pPr>
    </w:p>
    <w:sdt>
      <w:sdtPr>
        <w:rPr>
          <w:b/>
          <w:sz w:val="18"/>
          <w:szCs w:val="18"/>
        </w:rPr>
        <w:id w:val="687252785"/>
        <w:placeholder>
          <w:docPart w:val="DefaultPlaceholder_1081868574"/>
        </w:placeholder>
        <w:showingPlcHdr/>
      </w:sdtPr>
      <w:sdtContent>
        <w:p w:rsidR="0000243F" w:rsidRPr="0000243F" w:rsidRDefault="0000243F" w:rsidP="006B1C0A">
          <w:pPr>
            <w:rPr>
              <w:b/>
              <w:sz w:val="18"/>
              <w:szCs w:val="18"/>
            </w:rPr>
          </w:pPr>
          <w:r w:rsidRPr="0000243F">
            <w:rPr>
              <w:rStyle w:val="PlaceholderText"/>
              <w:rFonts w:eastAsiaTheme="minorHAnsi"/>
              <w:b/>
              <w:sz w:val="18"/>
              <w:szCs w:val="18"/>
            </w:rPr>
            <w:t>Click here to enter text.</w:t>
          </w:r>
        </w:p>
      </w:sdtContent>
    </w:sdt>
    <w:p w:rsidR="0000243F" w:rsidRPr="0000243F" w:rsidRDefault="0000243F" w:rsidP="006B1C0A">
      <w:pPr>
        <w:rPr>
          <w:sz w:val="20"/>
          <w:szCs w:val="20"/>
        </w:rPr>
      </w:pPr>
    </w:p>
    <w:p w:rsidR="00AF1055" w:rsidRPr="0000243F" w:rsidRDefault="00AF1055" w:rsidP="006B1C0A">
      <w:pPr>
        <w:rPr>
          <w:sz w:val="20"/>
          <w:szCs w:val="20"/>
        </w:rPr>
      </w:pPr>
    </w:p>
    <w:p w:rsidR="00B50B09" w:rsidRPr="0000243F" w:rsidRDefault="006B1C0A" w:rsidP="006B1C0A">
      <w:pPr>
        <w:rPr>
          <w:sz w:val="20"/>
          <w:szCs w:val="20"/>
        </w:rPr>
      </w:pPr>
      <w:r w:rsidRPr="0000243F">
        <w:rPr>
          <w:sz w:val="20"/>
          <w:szCs w:val="20"/>
        </w:rPr>
        <w:t xml:space="preserve">I certify that this project remains in compliance with the </w:t>
      </w:r>
      <w:r w:rsidR="00AF1055" w:rsidRPr="0000243F">
        <w:rPr>
          <w:color w:val="000000"/>
          <w:sz w:val="20"/>
          <w:szCs w:val="20"/>
        </w:rPr>
        <w:t xml:space="preserve">original/updated </w:t>
      </w:r>
      <w:r w:rsidRPr="0000243F">
        <w:rPr>
          <w:sz w:val="20"/>
          <w:szCs w:val="20"/>
        </w:rPr>
        <w:t>Technology Control Plan developed between my</w:t>
      </w:r>
      <w:r w:rsidR="00AF1055" w:rsidRPr="0000243F">
        <w:rPr>
          <w:sz w:val="20"/>
          <w:szCs w:val="20"/>
        </w:rPr>
        <w:t>self and the Office of Research Protections and Compliance.</w:t>
      </w:r>
      <w:r w:rsidR="00AF1055" w:rsidRPr="0000243F">
        <w:rPr>
          <w:color w:val="000000"/>
          <w:sz w:val="20"/>
          <w:szCs w:val="20"/>
        </w:rPr>
        <w:t xml:space="preserve"> I understand that I could be held personally liable</w:t>
      </w:r>
      <w:r w:rsidR="0000243F" w:rsidRPr="0000243F">
        <w:rPr>
          <w:color w:val="000000"/>
          <w:sz w:val="20"/>
          <w:szCs w:val="20"/>
        </w:rPr>
        <w:t xml:space="preserve"> </w:t>
      </w:r>
      <w:r w:rsidR="0000243F" w:rsidRPr="0000243F">
        <w:rPr>
          <w:color w:val="000000"/>
          <w:sz w:val="20"/>
          <w:szCs w:val="20"/>
        </w:rPr>
        <w:t>for violations of the ITAR and EAR</w:t>
      </w:r>
      <w:r w:rsidR="00AF1055" w:rsidRPr="0000243F">
        <w:rPr>
          <w:color w:val="000000"/>
          <w:sz w:val="20"/>
          <w:szCs w:val="20"/>
        </w:rPr>
        <w:t xml:space="preserve"> if I unlawfully disclose, regardless of form or format, </w:t>
      </w:r>
      <w:r w:rsidR="00AF1055" w:rsidRPr="0000243F">
        <w:rPr>
          <w:color w:val="000000"/>
          <w:sz w:val="20"/>
          <w:szCs w:val="20"/>
        </w:rPr>
        <w:t>e</w:t>
      </w:r>
      <w:r w:rsidR="00AF1055" w:rsidRPr="0000243F">
        <w:rPr>
          <w:color w:val="000000"/>
          <w:sz w:val="20"/>
          <w:szCs w:val="20"/>
        </w:rPr>
        <w:t>xport-</w:t>
      </w:r>
      <w:r w:rsidR="00AF1055" w:rsidRPr="0000243F">
        <w:rPr>
          <w:color w:val="000000"/>
          <w:sz w:val="20"/>
          <w:szCs w:val="20"/>
        </w:rPr>
        <w:t>c</w:t>
      </w:r>
      <w:r w:rsidR="00AF1055" w:rsidRPr="0000243F">
        <w:rPr>
          <w:color w:val="000000"/>
          <w:sz w:val="20"/>
          <w:szCs w:val="20"/>
        </w:rPr>
        <w:t xml:space="preserve">ontrolled Information to unauthorized persons. </w:t>
      </w:r>
      <w:r w:rsidR="00AF1055" w:rsidRPr="0000243F">
        <w:rPr>
          <w:sz w:val="20"/>
          <w:szCs w:val="20"/>
        </w:rPr>
        <w:t xml:space="preserve"> </w:t>
      </w:r>
      <w:r w:rsidR="00AF1055" w:rsidRPr="0000243F">
        <w:rPr>
          <w:sz w:val="20"/>
          <w:szCs w:val="20"/>
        </w:rPr>
        <w:t xml:space="preserve">I also understand that </w:t>
      </w:r>
      <w:r w:rsidR="00B50B09" w:rsidRPr="0000243F">
        <w:rPr>
          <w:sz w:val="20"/>
          <w:szCs w:val="20"/>
        </w:rPr>
        <w:t>CITI training must be repeated every four (4) years</w:t>
      </w:r>
      <w:r w:rsidR="00AF1055" w:rsidRPr="0000243F">
        <w:rPr>
          <w:sz w:val="20"/>
          <w:szCs w:val="20"/>
        </w:rPr>
        <w:t xml:space="preserve"> while the TCP remains in effect.</w:t>
      </w:r>
    </w:p>
    <w:p w:rsidR="00B50B09" w:rsidRPr="0000243F" w:rsidRDefault="00B50B09" w:rsidP="006B1C0A"/>
    <w:p w:rsidR="00AF1055" w:rsidRPr="0000243F" w:rsidRDefault="00AF1055" w:rsidP="00AF1055">
      <w:r w:rsidRPr="0000243F">
        <w:t>Signatures: _________________________________________________________________</w:t>
      </w:r>
    </w:p>
    <w:p w:rsidR="0000243F" w:rsidRDefault="0000243F" w:rsidP="00AF1055"/>
    <w:p w:rsidR="0000243F" w:rsidRDefault="0000243F" w:rsidP="00AF1055"/>
    <w:p w:rsidR="00AF1055" w:rsidRPr="0000243F" w:rsidRDefault="00AF1055" w:rsidP="00AF1055">
      <w:r w:rsidRPr="0000243F">
        <w:t xml:space="preserve">PI Name: __________________________________________________________________ </w:t>
      </w:r>
    </w:p>
    <w:p w:rsidR="0000243F" w:rsidRDefault="0000243F" w:rsidP="00AF1055"/>
    <w:p w:rsidR="0000243F" w:rsidRDefault="0000243F" w:rsidP="00AF1055"/>
    <w:p w:rsidR="00AF1055" w:rsidRPr="0000243F" w:rsidRDefault="00AF1055" w:rsidP="00AF1055">
      <w:bookmarkStart w:id="0" w:name="_GoBack"/>
      <w:bookmarkEnd w:id="0"/>
      <w:r w:rsidRPr="0000243F">
        <w:t>(Supervisor – PI) _____________________________________________________________</w:t>
      </w:r>
    </w:p>
    <w:sectPr w:rsidR="00AF1055" w:rsidRPr="0000243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8F8" w:rsidRDefault="001308F8" w:rsidP="0000243F">
      <w:r>
        <w:separator/>
      </w:r>
    </w:p>
  </w:endnote>
  <w:endnote w:type="continuationSeparator" w:id="0">
    <w:p w:rsidR="001308F8" w:rsidRDefault="001308F8" w:rsidP="0000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8F8" w:rsidRDefault="001308F8" w:rsidP="0000243F">
      <w:r>
        <w:separator/>
      </w:r>
    </w:p>
  </w:footnote>
  <w:footnote w:type="continuationSeparator" w:id="0">
    <w:p w:rsidR="001308F8" w:rsidRDefault="001308F8" w:rsidP="00002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43F" w:rsidRPr="0000243F" w:rsidRDefault="0000243F" w:rsidP="0000243F">
    <w:pPr>
      <w:pStyle w:val="Heading1"/>
      <w:jc w:val="center"/>
      <w:rPr>
        <w:rFonts w:ascii="Times New Roman" w:hAnsi="Times New Roman"/>
        <w:color w:val="auto"/>
      </w:rPr>
    </w:pPr>
    <w:r w:rsidRPr="0000243F">
      <w:rPr>
        <w:rFonts w:ascii="Times New Roman" w:hAnsi="Times New Roman"/>
        <w:color w:val="auto"/>
      </w:rPr>
      <w:t>Annual Certification of Adherence to Technology Control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0A"/>
    <w:rsid w:val="0000243F"/>
    <w:rsid w:val="001308F8"/>
    <w:rsid w:val="001F5178"/>
    <w:rsid w:val="006B1C0A"/>
    <w:rsid w:val="009F4DA0"/>
    <w:rsid w:val="00A2514B"/>
    <w:rsid w:val="00AF1055"/>
    <w:rsid w:val="00B50B09"/>
    <w:rsid w:val="00BD572B"/>
    <w:rsid w:val="00FD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25771-A7C9-4849-9301-CC1D3FF0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C0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C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024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4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24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43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0243F"/>
    <w:rPr>
      <w:color w:val="808080"/>
    </w:rPr>
  </w:style>
  <w:style w:type="table" w:styleId="TableGrid">
    <w:name w:val="Table Grid"/>
    <w:basedOn w:val="TableNormal"/>
    <w:uiPriority w:val="39"/>
    <w:rsid w:val="0000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99641-AE65-4E7D-9230-1CFE0B827B8F}"/>
      </w:docPartPr>
      <w:docPartBody>
        <w:p w:rsidR="00000000" w:rsidRDefault="00DA07BC">
          <w:r w:rsidRPr="00E2481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6554-BB84-407A-89BA-C0A50B8539DB}"/>
      </w:docPartPr>
      <w:docPartBody>
        <w:p w:rsidR="00000000" w:rsidRDefault="00DA07BC">
          <w:r w:rsidRPr="00E2481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BC"/>
    <w:rsid w:val="00962C3F"/>
    <w:rsid w:val="00DA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7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Sparklin</dc:creator>
  <cp:keywords/>
  <dc:description/>
  <cp:lastModifiedBy>Timothy Sparklin</cp:lastModifiedBy>
  <cp:revision>2</cp:revision>
  <dcterms:created xsi:type="dcterms:W3CDTF">2016-07-19T20:07:00Z</dcterms:created>
  <dcterms:modified xsi:type="dcterms:W3CDTF">2016-07-19T20:07:00Z</dcterms:modified>
</cp:coreProperties>
</file>